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3207" w:rsidRPr="008F06F6" w:rsidRDefault="00737F04" w:rsidP="00737F04">
      <w:pPr>
        <w:jc w:val="center"/>
        <w:rPr>
          <w:rFonts w:ascii="Times New Roman" w:hAnsi="Times New Roman" w:cs="Times New Roman"/>
          <w:b/>
          <w:bCs/>
          <w:lang w:val="en-US"/>
        </w:rPr>
      </w:pPr>
      <w:r w:rsidRPr="008F06F6">
        <w:rPr>
          <w:rFonts w:ascii="Times New Roman" w:hAnsi="Times New Roman" w:cs="Times New Roman"/>
          <w:b/>
          <w:bCs/>
          <w:lang w:val="en-US"/>
        </w:rPr>
        <w:t>ORAL PRESENTATION GUIDELINE</w:t>
      </w:r>
    </w:p>
    <w:p w:rsidR="00737F04" w:rsidRPr="008F06F6" w:rsidRDefault="00737F04">
      <w:pPr>
        <w:rPr>
          <w:rFonts w:ascii="Times New Roman" w:hAnsi="Times New Roman" w:cs="Times New Roman"/>
          <w:lang w:val="en-US"/>
        </w:rPr>
      </w:pPr>
    </w:p>
    <w:p w:rsidR="00737F04" w:rsidRPr="008F06F6" w:rsidRDefault="00737F04" w:rsidP="00737F04">
      <w:pPr>
        <w:pStyle w:val="ListParagraph"/>
        <w:numPr>
          <w:ilvl w:val="0"/>
          <w:numId w:val="1"/>
        </w:numPr>
        <w:rPr>
          <w:rFonts w:ascii="Times New Roman" w:hAnsi="Times New Roman" w:cs="Times New Roman"/>
          <w:lang w:val="en-US"/>
        </w:rPr>
      </w:pPr>
      <w:r w:rsidRPr="008F06F6">
        <w:rPr>
          <w:rFonts w:ascii="Times New Roman" w:hAnsi="Times New Roman" w:cs="Times New Roman"/>
          <w:lang w:val="en-US"/>
        </w:rPr>
        <w:t>All presentation in the Oral Presentation must be delivered in English.</w:t>
      </w:r>
    </w:p>
    <w:p w:rsidR="00737F04" w:rsidRPr="008F06F6" w:rsidRDefault="00737F04" w:rsidP="00737F04">
      <w:pPr>
        <w:pStyle w:val="ListParagraph"/>
        <w:numPr>
          <w:ilvl w:val="0"/>
          <w:numId w:val="1"/>
        </w:numPr>
        <w:rPr>
          <w:rFonts w:ascii="Times New Roman" w:hAnsi="Times New Roman" w:cs="Times New Roman"/>
          <w:lang w:val="en-US"/>
        </w:rPr>
      </w:pPr>
      <w:r w:rsidRPr="008F06F6">
        <w:rPr>
          <w:rFonts w:ascii="Times New Roman" w:hAnsi="Times New Roman" w:cs="Times New Roman"/>
          <w:lang w:val="en-US"/>
        </w:rPr>
        <w:t xml:space="preserve">Participants are required to use the UPHIC logo on the presentation media. The logo can be downloaded </w:t>
      </w:r>
      <w:r w:rsidRPr="008F06F6">
        <w:rPr>
          <w:rFonts w:ascii="Times New Roman" w:hAnsi="Times New Roman" w:cs="Times New Roman"/>
          <w:color w:val="FF0000"/>
          <w:lang w:val="en-US"/>
        </w:rPr>
        <w:t xml:space="preserve">here (link </w:t>
      </w:r>
      <w:proofErr w:type="spellStart"/>
      <w:r w:rsidRPr="008F06F6">
        <w:rPr>
          <w:rFonts w:ascii="Times New Roman" w:hAnsi="Times New Roman" w:cs="Times New Roman"/>
          <w:color w:val="FF0000"/>
          <w:lang w:val="en-US"/>
        </w:rPr>
        <w:t>dari</w:t>
      </w:r>
      <w:proofErr w:type="spellEnd"/>
      <w:r w:rsidRPr="008F06F6">
        <w:rPr>
          <w:rFonts w:ascii="Times New Roman" w:hAnsi="Times New Roman" w:cs="Times New Roman"/>
          <w:color w:val="FF0000"/>
          <w:lang w:val="en-US"/>
        </w:rPr>
        <w:t xml:space="preserve"> IT)</w:t>
      </w:r>
    </w:p>
    <w:p w:rsidR="00737F04" w:rsidRPr="008F06F6" w:rsidRDefault="00737F04" w:rsidP="00737F04">
      <w:pPr>
        <w:pStyle w:val="ListParagraph"/>
        <w:numPr>
          <w:ilvl w:val="0"/>
          <w:numId w:val="1"/>
        </w:numPr>
        <w:rPr>
          <w:rFonts w:ascii="Times New Roman" w:hAnsi="Times New Roman" w:cs="Times New Roman"/>
          <w:lang w:val="en-US"/>
        </w:rPr>
      </w:pPr>
      <w:r w:rsidRPr="008F06F6">
        <w:rPr>
          <w:rFonts w:ascii="Times New Roman" w:hAnsi="Times New Roman" w:cs="Times New Roman"/>
          <w:lang w:val="en-US"/>
        </w:rPr>
        <w:t>There is no maximum number of slides.</w:t>
      </w:r>
    </w:p>
    <w:p w:rsidR="00737F04" w:rsidRPr="008F06F6" w:rsidRDefault="00737F04" w:rsidP="00F42737">
      <w:pPr>
        <w:pStyle w:val="ListParagraph"/>
        <w:numPr>
          <w:ilvl w:val="0"/>
          <w:numId w:val="1"/>
        </w:numPr>
        <w:rPr>
          <w:rFonts w:ascii="Times New Roman" w:hAnsi="Times New Roman" w:cs="Times New Roman"/>
          <w:lang w:val="en-US"/>
        </w:rPr>
      </w:pPr>
      <w:r w:rsidRPr="008F06F6">
        <w:rPr>
          <w:rFonts w:ascii="Times New Roman" w:hAnsi="Times New Roman" w:cs="Times New Roman"/>
          <w:lang w:val="en-US"/>
        </w:rPr>
        <w:t xml:space="preserve">The presentation media (PPT) shall be saved in power point format (.ppt) using the session ID and last name as the file name. For example: “Full name without </w:t>
      </w:r>
      <w:proofErr w:type="spellStart"/>
      <w:r w:rsidRPr="008F06F6">
        <w:rPr>
          <w:rFonts w:ascii="Times New Roman" w:hAnsi="Times New Roman" w:cs="Times New Roman"/>
          <w:lang w:val="en-US"/>
        </w:rPr>
        <w:t>title_Institution</w:t>
      </w:r>
      <w:proofErr w:type="spellEnd"/>
      <w:r w:rsidRPr="008F06F6">
        <w:rPr>
          <w:rFonts w:ascii="Times New Roman" w:hAnsi="Times New Roman" w:cs="Times New Roman"/>
          <w:lang w:val="en-US"/>
        </w:rPr>
        <w:t xml:space="preserve">”. The PPT must be uploaded to Google Drive </w:t>
      </w:r>
      <w:r w:rsidR="00161434" w:rsidRPr="008F06F6">
        <w:rPr>
          <w:rFonts w:ascii="Times New Roman" w:hAnsi="Times New Roman" w:cs="Times New Roman"/>
          <w:lang w:val="en-US"/>
        </w:rPr>
        <w:t>through this</w:t>
      </w:r>
      <w:r w:rsidRPr="008F06F6">
        <w:rPr>
          <w:rFonts w:ascii="Times New Roman" w:hAnsi="Times New Roman" w:cs="Times New Roman"/>
          <w:lang w:val="en-US"/>
        </w:rPr>
        <w:t xml:space="preserve"> link</w:t>
      </w:r>
      <w:r w:rsidR="00161434" w:rsidRPr="008F06F6">
        <w:rPr>
          <w:rFonts w:ascii="Times New Roman" w:hAnsi="Times New Roman" w:cs="Times New Roman"/>
          <w:lang w:val="en-US"/>
        </w:rPr>
        <w:t xml:space="preserve"> </w:t>
      </w:r>
      <w:r w:rsidR="00161434" w:rsidRPr="008F06F6">
        <w:rPr>
          <w:rFonts w:ascii="Times New Roman" w:hAnsi="Times New Roman" w:cs="Times New Roman"/>
          <w:color w:val="FF0000"/>
          <w:lang w:val="en-US"/>
        </w:rPr>
        <w:t xml:space="preserve">(link </w:t>
      </w:r>
      <w:proofErr w:type="spellStart"/>
      <w:r w:rsidR="00161434" w:rsidRPr="008F06F6">
        <w:rPr>
          <w:rFonts w:ascii="Times New Roman" w:hAnsi="Times New Roman" w:cs="Times New Roman"/>
          <w:color w:val="FF0000"/>
          <w:lang w:val="en-US"/>
        </w:rPr>
        <w:t>dari</w:t>
      </w:r>
      <w:proofErr w:type="spellEnd"/>
      <w:r w:rsidR="00161434" w:rsidRPr="008F06F6">
        <w:rPr>
          <w:rFonts w:ascii="Times New Roman" w:hAnsi="Times New Roman" w:cs="Times New Roman"/>
          <w:color w:val="FF0000"/>
          <w:lang w:val="en-US"/>
        </w:rPr>
        <w:t xml:space="preserve"> IT)</w:t>
      </w:r>
      <w:r w:rsidRPr="008F06F6">
        <w:rPr>
          <w:rFonts w:ascii="Times New Roman" w:hAnsi="Times New Roman" w:cs="Times New Roman"/>
          <w:lang w:val="en-US"/>
        </w:rPr>
        <w:t xml:space="preserve"> no later than 3 days before the event.</w:t>
      </w:r>
    </w:p>
    <w:p w:rsidR="00737F04" w:rsidRPr="008F06F6" w:rsidRDefault="00737F04" w:rsidP="00737F04">
      <w:pPr>
        <w:pStyle w:val="ListParagraph"/>
        <w:numPr>
          <w:ilvl w:val="0"/>
          <w:numId w:val="1"/>
        </w:numPr>
        <w:rPr>
          <w:rFonts w:ascii="Times New Roman" w:hAnsi="Times New Roman" w:cs="Times New Roman"/>
          <w:lang w:val="en-US"/>
        </w:rPr>
      </w:pPr>
      <w:r w:rsidRPr="008F06F6">
        <w:rPr>
          <w:rFonts w:ascii="Times New Roman" w:hAnsi="Times New Roman" w:cs="Times New Roman"/>
          <w:lang w:val="en-US"/>
        </w:rPr>
        <w:t>Oral presentation duration shall not exceed 10 minutes.</w:t>
      </w:r>
    </w:p>
    <w:p w:rsidR="00737F04" w:rsidRPr="008F06F6" w:rsidRDefault="00737F04" w:rsidP="00737F04">
      <w:pPr>
        <w:pStyle w:val="ListParagraph"/>
        <w:numPr>
          <w:ilvl w:val="0"/>
          <w:numId w:val="1"/>
        </w:numPr>
        <w:rPr>
          <w:rFonts w:ascii="Times New Roman" w:hAnsi="Times New Roman" w:cs="Times New Roman"/>
          <w:lang w:val="en-US"/>
        </w:rPr>
      </w:pPr>
      <w:r w:rsidRPr="008F06F6">
        <w:rPr>
          <w:rFonts w:ascii="Times New Roman" w:hAnsi="Times New Roman" w:cs="Times New Roman"/>
          <w:lang w:val="en-US"/>
        </w:rPr>
        <w:t>Following the presentation, 5 minutes of Question and Answer (Q&amp;A) session will be held.</w:t>
      </w:r>
    </w:p>
    <w:p w:rsidR="00737F04" w:rsidRPr="008F06F6" w:rsidRDefault="00737F04" w:rsidP="00737F04">
      <w:pPr>
        <w:pStyle w:val="ListParagraph"/>
        <w:numPr>
          <w:ilvl w:val="0"/>
          <w:numId w:val="1"/>
        </w:numPr>
        <w:rPr>
          <w:rFonts w:ascii="Times New Roman" w:hAnsi="Times New Roman" w:cs="Times New Roman"/>
          <w:lang w:val="en-US"/>
        </w:rPr>
      </w:pPr>
      <w:r w:rsidRPr="008F06F6">
        <w:rPr>
          <w:rFonts w:ascii="Times New Roman" w:hAnsi="Times New Roman" w:cs="Times New Roman"/>
          <w:lang w:val="en-US"/>
        </w:rPr>
        <w:t>Oral presentations may be viewed by other participants (other oral presentation participants and conferences</w:t>
      </w:r>
      <w:r w:rsidR="00161434" w:rsidRPr="008F06F6">
        <w:rPr>
          <w:rFonts w:ascii="Times New Roman" w:hAnsi="Times New Roman" w:cs="Times New Roman"/>
          <w:lang w:val="en-US"/>
        </w:rPr>
        <w:t xml:space="preserve"> </w:t>
      </w:r>
      <w:r w:rsidRPr="008F06F6">
        <w:rPr>
          <w:rFonts w:ascii="Times New Roman" w:hAnsi="Times New Roman" w:cs="Times New Roman"/>
          <w:lang w:val="en-US"/>
        </w:rPr>
        <w:t>attendees). Other participants are allowed to participate and pose questions in during the Q&amp;A session.</w:t>
      </w:r>
    </w:p>
    <w:p w:rsidR="00737F04" w:rsidRDefault="00737F04" w:rsidP="00737F04">
      <w:pPr>
        <w:pStyle w:val="ListParagraph"/>
        <w:numPr>
          <w:ilvl w:val="0"/>
          <w:numId w:val="1"/>
        </w:numPr>
        <w:rPr>
          <w:rFonts w:ascii="Times New Roman" w:hAnsi="Times New Roman" w:cs="Times New Roman"/>
          <w:lang w:val="en-US"/>
        </w:rPr>
      </w:pPr>
      <w:r w:rsidRPr="008F06F6">
        <w:rPr>
          <w:rFonts w:ascii="Times New Roman" w:hAnsi="Times New Roman" w:cs="Times New Roman"/>
          <w:lang w:val="en-US"/>
        </w:rPr>
        <w:t xml:space="preserve">If you have any questions regarding the </w:t>
      </w:r>
      <w:r w:rsidR="00161434" w:rsidRPr="008F06F6">
        <w:rPr>
          <w:rFonts w:ascii="Times New Roman" w:hAnsi="Times New Roman" w:cs="Times New Roman"/>
          <w:lang w:val="en-US"/>
        </w:rPr>
        <w:t>procedure,</w:t>
      </w:r>
      <w:r w:rsidRPr="008F06F6">
        <w:rPr>
          <w:rFonts w:ascii="Times New Roman" w:hAnsi="Times New Roman" w:cs="Times New Roman"/>
          <w:lang w:val="en-US"/>
        </w:rPr>
        <w:t xml:space="preserve"> please do not hesitate to contact us</w:t>
      </w:r>
      <w:r w:rsidR="00161434" w:rsidRPr="008F06F6">
        <w:rPr>
          <w:rFonts w:ascii="Times New Roman" w:hAnsi="Times New Roman" w:cs="Times New Roman"/>
          <w:lang w:val="en-US"/>
        </w:rPr>
        <w:t xml:space="preserve">, </w:t>
      </w:r>
      <w:r w:rsidRPr="008F06F6">
        <w:rPr>
          <w:rFonts w:ascii="Times New Roman" w:hAnsi="Times New Roman" w:cs="Times New Roman"/>
          <w:lang w:val="en-US"/>
        </w:rPr>
        <w:t>send your questions in contact person.</w:t>
      </w:r>
    </w:p>
    <w:p w:rsidR="00496817" w:rsidRDefault="00496817" w:rsidP="00496817">
      <w:pPr>
        <w:rPr>
          <w:rFonts w:ascii="Times New Roman" w:hAnsi="Times New Roman" w:cs="Times New Roman"/>
          <w:lang w:val="en-US"/>
        </w:rPr>
      </w:pPr>
    </w:p>
    <w:p w:rsidR="00496817" w:rsidRDefault="00496817" w:rsidP="00496817">
      <w:pPr>
        <w:rPr>
          <w:rFonts w:ascii="Times New Roman" w:hAnsi="Times New Roman" w:cs="Times New Roman"/>
          <w:lang w:val="en-US"/>
        </w:rPr>
      </w:pPr>
    </w:p>
    <w:p w:rsidR="00496817" w:rsidRPr="008F06F6" w:rsidRDefault="00496817" w:rsidP="00496817">
      <w:pPr>
        <w:jc w:val="center"/>
        <w:rPr>
          <w:rFonts w:ascii="Times New Roman" w:hAnsi="Times New Roman" w:cs="Times New Roman"/>
          <w:b/>
          <w:bCs/>
          <w:lang w:val="en-US"/>
        </w:rPr>
      </w:pPr>
      <w:r w:rsidRPr="008F06F6">
        <w:rPr>
          <w:rFonts w:ascii="Times New Roman" w:hAnsi="Times New Roman" w:cs="Times New Roman"/>
          <w:b/>
          <w:bCs/>
          <w:lang w:val="en-US"/>
        </w:rPr>
        <w:t>ORAL PRESENTATION GUIDELINE</w:t>
      </w:r>
      <w:r>
        <w:rPr>
          <w:rFonts w:ascii="Times New Roman" w:hAnsi="Times New Roman" w:cs="Times New Roman"/>
          <w:b/>
          <w:bCs/>
          <w:lang w:val="en-US"/>
        </w:rPr>
        <w:t xml:space="preserve"> (ONLINE PARTICIPANTS)</w:t>
      </w:r>
    </w:p>
    <w:p w:rsidR="00496817" w:rsidRPr="008F06F6" w:rsidRDefault="00496817" w:rsidP="00496817">
      <w:pPr>
        <w:rPr>
          <w:rFonts w:ascii="Times New Roman" w:hAnsi="Times New Roman" w:cs="Times New Roman"/>
          <w:lang w:val="en-US"/>
        </w:rPr>
      </w:pPr>
    </w:p>
    <w:p w:rsidR="00496817" w:rsidRDefault="00496817" w:rsidP="00496817">
      <w:pPr>
        <w:pStyle w:val="ListParagraph"/>
        <w:numPr>
          <w:ilvl w:val="0"/>
          <w:numId w:val="2"/>
        </w:numPr>
        <w:rPr>
          <w:rFonts w:ascii="Times New Roman" w:hAnsi="Times New Roman" w:cs="Times New Roman"/>
          <w:lang w:val="en-US"/>
        </w:rPr>
      </w:pPr>
      <w:r w:rsidRPr="008F06F6">
        <w:rPr>
          <w:rFonts w:ascii="Times New Roman" w:hAnsi="Times New Roman" w:cs="Times New Roman"/>
          <w:lang w:val="en-US"/>
        </w:rPr>
        <w:t>All presentation in the Oral Presentation must be delivered in English.</w:t>
      </w:r>
    </w:p>
    <w:p w:rsidR="00496817" w:rsidRDefault="00496817" w:rsidP="00496817">
      <w:pPr>
        <w:pStyle w:val="ListParagraph"/>
        <w:numPr>
          <w:ilvl w:val="0"/>
          <w:numId w:val="2"/>
        </w:numPr>
        <w:jc w:val="both"/>
        <w:rPr>
          <w:rFonts w:ascii="Times New Roman" w:hAnsi="Times New Roman" w:cs="Times New Roman"/>
          <w:lang w:val="en-US"/>
        </w:rPr>
      </w:pPr>
      <w:r w:rsidRPr="00496817">
        <w:rPr>
          <w:rFonts w:ascii="Times New Roman" w:hAnsi="Times New Roman" w:cs="Times New Roman"/>
          <w:lang w:val="en-US"/>
        </w:rPr>
        <w:t>Oral presentation video submissions are to be made by participants through participant accounts (no later than 7 days before the event).</w:t>
      </w:r>
    </w:p>
    <w:p w:rsidR="00496817" w:rsidRPr="00496817" w:rsidRDefault="00496817" w:rsidP="00496817">
      <w:pPr>
        <w:pStyle w:val="ListParagraph"/>
        <w:numPr>
          <w:ilvl w:val="0"/>
          <w:numId w:val="2"/>
        </w:numPr>
        <w:rPr>
          <w:rFonts w:ascii="Times New Roman" w:hAnsi="Times New Roman" w:cs="Times New Roman"/>
          <w:lang w:val="en-US"/>
        </w:rPr>
      </w:pPr>
      <w:r w:rsidRPr="00496817">
        <w:rPr>
          <w:rFonts w:ascii="Times New Roman" w:hAnsi="Times New Roman" w:cs="Times New Roman"/>
          <w:lang w:val="en-US"/>
        </w:rPr>
        <w:t>Participants shall use the VB (Virtual Background) by the committee for video background.</w:t>
      </w:r>
      <w:r>
        <w:rPr>
          <w:rFonts w:ascii="Times New Roman" w:hAnsi="Times New Roman" w:cs="Times New Roman"/>
          <w:lang w:val="en-US"/>
        </w:rPr>
        <w:t xml:space="preserve"> </w:t>
      </w:r>
      <w:r w:rsidRPr="008F06F6">
        <w:rPr>
          <w:rFonts w:ascii="Times New Roman" w:hAnsi="Times New Roman" w:cs="Times New Roman"/>
          <w:color w:val="FF0000"/>
          <w:lang w:val="en-US"/>
        </w:rPr>
        <w:t xml:space="preserve">(link </w:t>
      </w:r>
      <w:proofErr w:type="spellStart"/>
      <w:r w:rsidRPr="008F06F6">
        <w:rPr>
          <w:rFonts w:ascii="Times New Roman" w:hAnsi="Times New Roman" w:cs="Times New Roman"/>
          <w:color w:val="FF0000"/>
          <w:lang w:val="en-US"/>
        </w:rPr>
        <w:t>dari</w:t>
      </w:r>
      <w:proofErr w:type="spellEnd"/>
      <w:r w:rsidRPr="008F06F6">
        <w:rPr>
          <w:rFonts w:ascii="Times New Roman" w:hAnsi="Times New Roman" w:cs="Times New Roman"/>
          <w:color w:val="FF0000"/>
          <w:lang w:val="en-US"/>
        </w:rPr>
        <w:t xml:space="preserve"> IT)</w:t>
      </w:r>
    </w:p>
    <w:p w:rsidR="00496817" w:rsidRPr="008F06F6" w:rsidRDefault="00496817" w:rsidP="00496817">
      <w:pPr>
        <w:pStyle w:val="ListParagraph"/>
        <w:numPr>
          <w:ilvl w:val="0"/>
          <w:numId w:val="2"/>
        </w:numPr>
        <w:rPr>
          <w:rFonts w:ascii="Times New Roman" w:hAnsi="Times New Roman" w:cs="Times New Roman"/>
          <w:lang w:val="en-US"/>
        </w:rPr>
      </w:pPr>
      <w:r w:rsidRPr="008F06F6">
        <w:rPr>
          <w:rFonts w:ascii="Times New Roman" w:hAnsi="Times New Roman" w:cs="Times New Roman"/>
          <w:lang w:val="en-US"/>
        </w:rPr>
        <w:t xml:space="preserve">Participants are required to use the UPHIC logo on the presentation media. The logo can be downloaded </w:t>
      </w:r>
      <w:r w:rsidRPr="008F06F6">
        <w:rPr>
          <w:rFonts w:ascii="Times New Roman" w:hAnsi="Times New Roman" w:cs="Times New Roman"/>
          <w:color w:val="FF0000"/>
          <w:lang w:val="en-US"/>
        </w:rPr>
        <w:t xml:space="preserve">here (link </w:t>
      </w:r>
      <w:proofErr w:type="spellStart"/>
      <w:r w:rsidRPr="008F06F6">
        <w:rPr>
          <w:rFonts w:ascii="Times New Roman" w:hAnsi="Times New Roman" w:cs="Times New Roman"/>
          <w:color w:val="FF0000"/>
          <w:lang w:val="en-US"/>
        </w:rPr>
        <w:t>dari</w:t>
      </w:r>
      <w:proofErr w:type="spellEnd"/>
      <w:r w:rsidRPr="008F06F6">
        <w:rPr>
          <w:rFonts w:ascii="Times New Roman" w:hAnsi="Times New Roman" w:cs="Times New Roman"/>
          <w:color w:val="FF0000"/>
          <w:lang w:val="en-US"/>
        </w:rPr>
        <w:t xml:space="preserve"> IT)</w:t>
      </w:r>
    </w:p>
    <w:p w:rsidR="00496817" w:rsidRPr="008F06F6" w:rsidRDefault="00496817" w:rsidP="00496817">
      <w:pPr>
        <w:pStyle w:val="ListParagraph"/>
        <w:numPr>
          <w:ilvl w:val="0"/>
          <w:numId w:val="2"/>
        </w:numPr>
        <w:rPr>
          <w:rFonts w:ascii="Times New Roman" w:hAnsi="Times New Roman" w:cs="Times New Roman"/>
          <w:lang w:val="en-US"/>
        </w:rPr>
      </w:pPr>
      <w:r w:rsidRPr="008F06F6">
        <w:rPr>
          <w:rFonts w:ascii="Times New Roman" w:hAnsi="Times New Roman" w:cs="Times New Roman"/>
          <w:lang w:val="en-US"/>
        </w:rPr>
        <w:t>There is no maximum number of slides.</w:t>
      </w:r>
    </w:p>
    <w:p w:rsidR="00496817" w:rsidRPr="008F06F6" w:rsidRDefault="00496817" w:rsidP="00496817">
      <w:pPr>
        <w:pStyle w:val="ListParagraph"/>
        <w:numPr>
          <w:ilvl w:val="0"/>
          <w:numId w:val="2"/>
        </w:numPr>
        <w:rPr>
          <w:rFonts w:ascii="Times New Roman" w:hAnsi="Times New Roman" w:cs="Times New Roman"/>
          <w:lang w:val="en-US"/>
        </w:rPr>
      </w:pPr>
      <w:r w:rsidRPr="008F06F6">
        <w:rPr>
          <w:rFonts w:ascii="Times New Roman" w:hAnsi="Times New Roman" w:cs="Times New Roman"/>
          <w:lang w:val="en-US"/>
        </w:rPr>
        <w:t xml:space="preserve">The presentation media (PPT) shall be saved in power point format (.ppt) using the session ID and last name as the file name. For example: “Full name without </w:t>
      </w:r>
      <w:proofErr w:type="spellStart"/>
      <w:r w:rsidRPr="008F06F6">
        <w:rPr>
          <w:rFonts w:ascii="Times New Roman" w:hAnsi="Times New Roman" w:cs="Times New Roman"/>
          <w:lang w:val="en-US"/>
        </w:rPr>
        <w:t>title_Institution</w:t>
      </w:r>
      <w:proofErr w:type="spellEnd"/>
      <w:r w:rsidRPr="008F06F6">
        <w:rPr>
          <w:rFonts w:ascii="Times New Roman" w:hAnsi="Times New Roman" w:cs="Times New Roman"/>
          <w:lang w:val="en-US"/>
        </w:rPr>
        <w:t xml:space="preserve">”. The PPT must be uploaded to Google Drive through this link </w:t>
      </w:r>
      <w:r w:rsidRPr="008F06F6">
        <w:rPr>
          <w:rFonts w:ascii="Times New Roman" w:hAnsi="Times New Roman" w:cs="Times New Roman"/>
          <w:color w:val="FF0000"/>
          <w:lang w:val="en-US"/>
        </w:rPr>
        <w:t xml:space="preserve">(link </w:t>
      </w:r>
      <w:proofErr w:type="spellStart"/>
      <w:r w:rsidRPr="008F06F6">
        <w:rPr>
          <w:rFonts w:ascii="Times New Roman" w:hAnsi="Times New Roman" w:cs="Times New Roman"/>
          <w:color w:val="FF0000"/>
          <w:lang w:val="en-US"/>
        </w:rPr>
        <w:t>dari</w:t>
      </w:r>
      <w:proofErr w:type="spellEnd"/>
      <w:r w:rsidRPr="008F06F6">
        <w:rPr>
          <w:rFonts w:ascii="Times New Roman" w:hAnsi="Times New Roman" w:cs="Times New Roman"/>
          <w:color w:val="FF0000"/>
          <w:lang w:val="en-US"/>
        </w:rPr>
        <w:t xml:space="preserve"> IT)</w:t>
      </w:r>
      <w:r w:rsidRPr="008F06F6">
        <w:rPr>
          <w:rFonts w:ascii="Times New Roman" w:hAnsi="Times New Roman" w:cs="Times New Roman"/>
          <w:lang w:val="en-US"/>
        </w:rPr>
        <w:t xml:space="preserve"> no later than 3 days before the event.</w:t>
      </w:r>
    </w:p>
    <w:p w:rsidR="00496817" w:rsidRPr="00496817" w:rsidRDefault="00496817" w:rsidP="00496817">
      <w:pPr>
        <w:pStyle w:val="ListParagraph"/>
        <w:numPr>
          <w:ilvl w:val="0"/>
          <w:numId w:val="2"/>
        </w:numPr>
        <w:rPr>
          <w:rFonts w:ascii="Times New Roman" w:hAnsi="Times New Roman" w:cs="Times New Roman"/>
          <w:lang w:val="en-US"/>
        </w:rPr>
      </w:pPr>
      <w:r w:rsidRPr="00496817">
        <w:rPr>
          <w:rFonts w:ascii="Times New Roman" w:hAnsi="Times New Roman" w:cs="Times New Roman"/>
          <w:lang w:val="en-US"/>
        </w:rPr>
        <w:t>Video duration shall not exceed 10 minutes.</w:t>
      </w:r>
    </w:p>
    <w:p w:rsidR="00496817" w:rsidRPr="008F06F6" w:rsidRDefault="00496817" w:rsidP="00496817">
      <w:pPr>
        <w:pStyle w:val="ListParagraph"/>
        <w:numPr>
          <w:ilvl w:val="0"/>
          <w:numId w:val="2"/>
        </w:numPr>
        <w:rPr>
          <w:rFonts w:ascii="Times New Roman" w:hAnsi="Times New Roman" w:cs="Times New Roman"/>
          <w:lang w:val="en-US"/>
        </w:rPr>
      </w:pPr>
      <w:r w:rsidRPr="008F06F6">
        <w:rPr>
          <w:rFonts w:ascii="Times New Roman" w:hAnsi="Times New Roman" w:cs="Times New Roman"/>
          <w:lang w:val="en-US"/>
        </w:rPr>
        <w:t>Following the presentation, 5 minutes of Question and Answer (Q&amp;A) session will be held.</w:t>
      </w:r>
    </w:p>
    <w:p w:rsidR="00496817" w:rsidRDefault="00496817" w:rsidP="00496817">
      <w:pPr>
        <w:pStyle w:val="ListParagraph"/>
        <w:numPr>
          <w:ilvl w:val="0"/>
          <w:numId w:val="2"/>
        </w:numPr>
        <w:rPr>
          <w:rFonts w:ascii="Times New Roman" w:hAnsi="Times New Roman" w:cs="Times New Roman"/>
          <w:lang w:val="en-US"/>
        </w:rPr>
      </w:pPr>
      <w:r w:rsidRPr="008F06F6">
        <w:rPr>
          <w:rFonts w:ascii="Times New Roman" w:hAnsi="Times New Roman" w:cs="Times New Roman"/>
          <w:lang w:val="en-US"/>
        </w:rPr>
        <w:t>Oral presentations may be viewed by other participants (other oral presentation participants and conferences attendees). Other participants are allowed to participate and pose questions in during the Q&amp;A session.</w:t>
      </w:r>
    </w:p>
    <w:p w:rsidR="00496817" w:rsidRPr="00496817" w:rsidRDefault="00496817" w:rsidP="00496817">
      <w:pPr>
        <w:pStyle w:val="ListParagraph"/>
        <w:numPr>
          <w:ilvl w:val="0"/>
          <w:numId w:val="2"/>
        </w:numPr>
        <w:rPr>
          <w:rFonts w:ascii="Times New Roman" w:hAnsi="Times New Roman" w:cs="Times New Roman"/>
          <w:lang w:val="en-US"/>
        </w:rPr>
      </w:pPr>
      <w:r w:rsidRPr="00496817">
        <w:rPr>
          <w:rFonts w:ascii="Times New Roman" w:hAnsi="Times New Roman" w:cs="Times New Roman"/>
          <w:lang w:val="en-US"/>
        </w:rPr>
        <w:t>The maximum video resolution allowed is in HD (1280 x 720 or other “720p” setting).</w:t>
      </w:r>
    </w:p>
    <w:p w:rsidR="00496817" w:rsidRPr="00496817" w:rsidRDefault="00496817" w:rsidP="00496817">
      <w:pPr>
        <w:pStyle w:val="ListParagraph"/>
        <w:numPr>
          <w:ilvl w:val="0"/>
          <w:numId w:val="2"/>
        </w:numPr>
        <w:rPr>
          <w:rFonts w:ascii="Times New Roman" w:hAnsi="Times New Roman" w:cs="Times New Roman"/>
          <w:lang w:val="en-US"/>
        </w:rPr>
      </w:pPr>
      <w:r w:rsidRPr="00496817">
        <w:rPr>
          <w:rFonts w:ascii="Times New Roman" w:hAnsi="Times New Roman" w:cs="Times New Roman"/>
          <w:lang w:val="en-US"/>
        </w:rPr>
        <w:t xml:space="preserve">The video file shall be saved in MPEG-4 (.mp4) format, using the session ID and last name as the file name. For example: “Full name without </w:t>
      </w:r>
      <w:proofErr w:type="spellStart"/>
      <w:r w:rsidRPr="00496817">
        <w:rPr>
          <w:rFonts w:ascii="Times New Roman" w:hAnsi="Times New Roman" w:cs="Times New Roman"/>
          <w:lang w:val="en-US"/>
        </w:rPr>
        <w:t>title_Institution</w:t>
      </w:r>
      <w:proofErr w:type="spellEnd"/>
      <w:r w:rsidRPr="00496817">
        <w:rPr>
          <w:rFonts w:ascii="Times New Roman" w:hAnsi="Times New Roman" w:cs="Times New Roman"/>
          <w:lang w:val="en-US"/>
        </w:rPr>
        <w:t>”</w:t>
      </w:r>
    </w:p>
    <w:p w:rsidR="00496817" w:rsidRPr="00496817" w:rsidRDefault="00496817" w:rsidP="00496817">
      <w:pPr>
        <w:pStyle w:val="ListParagraph"/>
        <w:numPr>
          <w:ilvl w:val="0"/>
          <w:numId w:val="2"/>
        </w:numPr>
        <w:rPr>
          <w:rFonts w:ascii="Times New Roman" w:hAnsi="Times New Roman" w:cs="Times New Roman"/>
          <w:lang w:val="en-US"/>
        </w:rPr>
      </w:pPr>
      <w:r w:rsidRPr="00496817">
        <w:rPr>
          <w:rFonts w:ascii="Times New Roman" w:hAnsi="Times New Roman" w:cs="Times New Roman"/>
          <w:lang w:val="en-US"/>
        </w:rPr>
        <w:t xml:space="preserve">Participants are required to record their screen (and microphone) during the presentation. Effective and free options are available on Linux, macOS, and Windows. If participants are comfortable with video editing, participants may export their slides as images, record an audio track, and combine the two using video editing software such as </w:t>
      </w:r>
      <w:proofErr w:type="spellStart"/>
      <w:r w:rsidRPr="00496817">
        <w:rPr>
          <w:rFonts w:ascii="Times New Roman" w:hAnsi="Times New Roman" w:cs="Times New Roman"/>
          <w:lang w:val="en-US"/>
        </w:rPr>
        <w:t>Kdenlive</w:t>
      </w:r>
      <w:proofErr w:type="spellEnd"/>
      <w:r w:rsidRPr="00496817">
        <w:rPr>
          <w:rFonts w:ascii="Times New Roman" w:hAnsi="Times New Roman" w:cs="Times New Roman"/>
          <w:lang w:val="en-US"/>
        </w:rPr>
        <w:t xml:space="preserve">, iMovie, or similar. Participants must review their recorded presentation before submission. The video must be uploaded to Google Drive or </w:t>
      </w:r>
      <w:r w:rsidRPr="00496817">
        <w:rPr>
          <w:rFonts w:ascii="Times New Roman" w:hAnsi="Times New Roman" w:cs="Times New Roman"/>
          <w:lang w:val="en-US"/>
        </w:rPr>
        <w:lastRenderedPageBreak/>
        <w:t>YouTube after finalizing it. The link for the video shall be given to the committee through the participant account.</w:t>
      </w:r>
    </w:p>
    <w:p w:rsidR="00496817" w:rsidRDefault="00496817" w:rsidP="00496817">
      <w:pPr>
        <w:pStyle w:val="ListParagraph"/>
        <w:numPr>
          <w:ilvl w:val="0"/>
          <w:numId w:val="2"/>
        </w:numPr>
        <w:rPr>
          <w:rFonts w:ascii="Times New Roman" w:hAnsi="Times New Roman" w:cs="Times New Roman"/>
          <w:lang w:val="en-US"/>
        </w:rPr>
      </w:pPr>
      <w:r w:rsidRPr="008F06F6">
        <w:rPr>
          <w:rFonts w:ascii="Times New Roman" w:hAnsi="Times New Roman" w:cs="Times New Roman"/>
          <w:lang w:val="en-US"/>
        </w:rPr>
        <w:t>If you have any questions regarding the procedure, please do not hesitate to contact us, send your questions in contact person.</w:t>
      </w:r>
    </w:p>
    <w:p w:rsidR="00496817" w:rsidRDefault="00496817" w:rsidP="00496817">
      <w:pPr>
        <w:rPr>
          <w:rFonts w:ascii="Times New Roman" w:hAnsi="Times New Roman" w:cs="Times New Roman"/>
          <w:lang w:val="en-US"/>
        </w:rPr>
      </w:pPr>
    </w:p>
    <w:p w:rsidR="00496817" w:rsidRPr="00496817" w:rsidRDefault="00496817" w:rsidP="00496817">
      <w:pPr>
        <w:rPr>
          <w:rFonts w:ascii="Times New Roman" w:hAnsi="Times New Roman" w:cs="Times New Roman"/>
          <w:lang w:val="en-US"/>
        </w:rPr>
      </w:pPr>
    </w:p>
    <w:p w:rsidR="00496817" w:rsidRDefault="00496817" w:rsidP="00496817">
      <w:pPr>
        <w:rPr>
          <w:rFonts w:ascii="Times New Roman" w:hAnsi="Times New Roman" w:cs="Times New Roman"/>
          <w:lang w:val="en-US"/>
        </w:rPr>
      </w:pPr>
    </w:p>
    <w:p w:rsidR="00496817" w:rsidRPr="00496817" w:rsidRDefault="00496817" w:rsidP="00496817">
      <w:pPr>
        <w:rPr>
          <w:rFonts w:ascii="Times New Roman" w:hAnsi="Times New Roman" w:cs="Times New Roman"/>
          <w:lang w:val="en-US"/>
        </w:rPr>
      </w:pPr>
    </w:p>
    <w:sectPr w:rsidR="00496817" w:rsidRPr="00496817" w:rsidSect="00305CF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80A1D"/>
    <w:multiLevelType w:val="hybridMultilevel"/>
    <w:tmpl w:val="DB82B3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91469AD"/>
    <w:multiLevelType w:val="hybridMultilevel"/>
    <w:tmpl w:val="DB82B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371264">
    <w:abstractNumId w:val="1"/>
  </w:num>
  <w:num w:numId="2" w16cid:durableId="909655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04"/>
    <w:rsid w:val="00161434"/>
    <w:rsid w:val="00305CF2"/>
    <w:rsid w:val="0035205A"/>
    <w:rsid w:val="004146A1"/>
    <w:rsid w:val="00496817"/>
    <w:rsid w:val="00517C6F"/>
    <w:rsid w:val="00737F04"/>
    <w:rsid w:val="008F06F6"/>
    <w:rsid w:val="00BE23ED"/>
    <w:rsid w:val="00FD320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5CEA21E4"/>
  <w15:chartTrackingRefBased/>
  <w15:docId w15:val="{E065567E-4A71-9E4A-A66F-3888A317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50228">
      <w:bodyDiv w:val="1"/>
      <w:marLeft w:val="0"/>
      <w:marRight w:val="0"/>
      <w:marTop w:val="0"/>
      <w:marBottom w:val="0"/>
      <w:divBdr>
        <w:top w:val="none" w:sz="0" w:space="0" w:color="auto"/>
        <w:left w:val="none" w:sz="0" w:space="0" w:color="auto"/>
        <w:bottom w:val="none" w:sz="0" w:space="0" w:color="auto"/>
        <w:right w:val="none" w:sz="0" w:space="0" w:color="auto"/>
      </w:divBdr>
    </w:div>
    <w:div w:id="10939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dcterms:created xsi:type="dcterms:W3CDTF">2024-11-11T03:43:00Z</dcterms:created>
  <dcterms:modified xsi:type="dcterms:W3CDTF">2024-11-11T03:43:00Z</dcterms:modified>
</cp:coreProperties>
</file>